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29D2" w:rsidR="00F929D2" w:rsidP="00F929D2" w:rsidRDefault="00F929D2" w14:paraId="12A538EC" w14:textId="31777DFB">
      <w:pPr>
        <w:ind w:left="-5"/>
      </w:pPr>
      <w:r w:rsidRPr="623A8CF0" w:rsidR="00F929D2">
        <w:rPr>
          <w:b w:val="1"/>
          <w:bCs w:val="1"/>
        </w:rPr>
        <w:t xml:space="preserve">Opioid use disorder </w:t>
      </w:r>
      <w:r w:rsidRPr="623A8CF0" w:rsidR="00F929D2">
        <w:rPr>
          <w:b w:val="1"/>
          <w:bCs w:val="1"/>
        </w:rPr>
        <w:t>doesn’t</w:t>
      </w:r>
      <w:r w:rsidRPr="623A8CF0" w:rsidR="00F929D2">
        <w:rPr>
          <w:b w:val="1"/>
          <w:bCs w:val="1"/>
        </w:rPr>
        <w:t xml:space="preserve"> discriminate—it affects families, friends, and neighbors in every community. But there is hope.</w:t>
      </w:r>
    </w:p>
    <w:p w:rsidRPr="00F929D2" w:rsidR="00F929D2" w:rsidP="00F929D2" w:rsidRDefault="00F929D2" w14:paraId="67855E1E" w14:textId="77777777">
      <w:pPr>
        <w:ind w:left="-5"/>
      </w:pPr>
      <w:r w:rsidRPr="00F929D2">
        <w:rPr>
          <w:rFonts w:ascii="Segoe UI Emoji" w:hAnsi="Segoe UI Emoji" w:cs="Segoe UI Emoji"/>
        </w:rPr>
        <w:t>🎥</w:t>
      </w:r>
      <w:r w:rsidRPr="00F929D2">
        <w:t xml:space="preserve"> Watch this powerful video featuring real stories from people who found recovery, resilience, and a renewed sense of purpose after battling substance use disorder.</w:t>
      </w:r>
    </w:p>
    <w:p w:rsidRPr="00F929D2" w:rsidR="00F929D2" w:rsidP="00F929D2" w:rsidRDefault="00F929D2" w14:paraId="0278A16F" w14:textId="178A5031">
      <w:pPr>
        <w:ind w:left="-5"/>
      </w:pPr>
      <w:r w:rsidRPr="00F929D2">
        <w:t>These journeys remind us:</w:t>
      </w:r>
      <w:r w:rsidRPr="00F929D2">
        <w:br/>
      </w:r>
      <w:r w:rsidR="008E7EB3"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="008E7EB3">
        <w:rPr>
          <w:rFonts w:ascii="Segoe UI Emoji" w:hAnsi="Segoe UI Emoji" w:cs="Segoe UI Emoji"/>
        </w:rPr>
        <w:t>️</w:t>
      </w:r>
      <w:r w:rsidRPr="00F929D2">
        <w:t xml:space="preserve"> </w:t>
      </w:r>
      <w:r w:rsidRPr="00F929D2">
        <w:rPr>
          <w:b/>
          <w:bCs/>
        </w:rPr>
        <w:t>There’s always hope. Never give up.</w:t>
      </w:r>
    </w:p>
    <w:p w:rsidR="00F929D2" w:rsidP="008E7EB3" w:rsidRDefault="00F929D2" w14:paraId="40BD37EA" w14:textId="640DD0F9">
      <w:pPr>
        <w:ind w:left="-5"/>
      </w:pPr>
      <w:r w:rsidRPr="00F929D2">
        <w:rPr>
          <w:rFonts w:ascii="Segoe UI Symbol" w:hAnsi="Segoe UI Symbol" w:cs="Segoe UI Symbol"/>
        </w:rPr>
        <w:t>➡</w:t>
      </w:r>
      <w:r w:rsidRPr="00F929D2">
        <w:t xml:space="preserve">️ </w:t>
      </w:r>
      <w:r w:rsidRPr="008E7EB3" w:rsidR="008E7EB3">
        <w:t>https://youtu.be/TuZtwPpqsao</w:t>
      </w:r>
    </w:p>
    <w:sectPr w:rsidR="00F929D2"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C0"/>
    <w:rsid w:val="00014685"/>
    <w:rsid w:val="0022088C"/>
    <w:rsid w:val="002C6D7B"/>
    <w:rsid w:val="00374FAF"/>
    <w:rsid w:val="00643671"/>
    <w:rsid w:val="006F7B75"/>
    <w:rsid w:val="008E7EB3"/>
    <w:rsid w:val="00AE0C91"/>
    <w:rsid w:val="00B652E1"/>
    <w:rsid w:val="00BB1CFA"/>
    <w:rsid w:val="00BD794D"/>
    <w:rsid w:val="00D268BE"/>
    <w:rsid w:val="00E864C0"/>
    <w:rsid w:val="00F6658C"/>
    <w:rsid w:val="00F929D2"/>
    <w:rsid w:val="00FA7FBB"/>
    <w:rsid w:val="2379C8E8"/>
    <w:rsid w:val="4CD9B2DD"/>
    <w:rsid w:val="5B3F11BB"/>
    <w:rsid w:val="623A8CF0"/>
    <w:rsid w:val="6F184D32"/>
    <w:rsid w:val="712181DF"/>
    <w:rsid w:val="7C3BC91C"/>
    <w:rsid w:val="7D8B2B4B"/>
    <w:rsid w:val="7EF38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FBDC"/>
  <w15:docId w15:val="{8E4E674D-4E8D-49BE-BF61-82748D24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92" w:line="280" w:lineRule="auto"/>
      <w:ind w:left="10" w:hanging="10"/>
    </w:pPr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8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eff28-957e-49bd-b7de-e168c22e93b7" xsi:nil="true"/>
    <lcf76f155ced4ddcb4097134ff3c332f xmlns="a70f6c2f-9b5c-47d1-8c69-7879e78fab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31D67C80A0D499A155D9A31F83524" ma:contentTypeVersion="12" ma:contentTypeDescription="Create a new document." ma:contentTypeScope="" ma:versionID="1a44fcbc2d331c1701d054eea5a345d5">
  <xsd:schema xmlns:xsd="http://www.w3.org/2001/XMLSchema" xmlns:xs="http://www.w3.org/2001/XMLSchema" xmlns:p="http://schemas.microsoft.com/office/2006/metadata/properties" xmlns:ns2="a70f6c2f-9b5c-47d1-8c69-7879e78fabdd" xmlns:ns3="cf6eff28-957e-49bd-b7de-e168c22e93b7" targetNamespace="http://schemas.microsoft.com/office/2006/metadata/properties" ma:root="true" ma:fieldsID="b8cd0474cc677036d0db05a66a90d2f6" ns2:_="" ns3:_="">
    <xsd:import namespace="a70f6c2f-9b5c-47d1-8c69-7879e78fabdd"/>
    <xsd:import namespace="cf6eff28-957e-49bd-b7de-e168c22e9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f6c2f-9b5c-47d1-8c69-7879e78fa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ff28-957e-49bd-b7de-e168c22e93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ffe283-6630-4ddf-a762-949668416dad}" ma:internalName="TaxCatchAll" ma:showField="CatchAllData" ma:web="cf6eff28-957e-49bd-b7de-e168c22e9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F0DD1-3734-41D4-B009-608DE919B8E8}">
  <ds:schemaRefs>
    <ds:schemaRef ds:uri="http://schemas.microsoft.com/office/2006/metadata/properties"/>
    <ds:schemaRef ds:uri="http://schemas.microsoft.com/office/infopath/2007/PartnerControls"/>
    <ds:schemaRef ds:uri="cf6eff28-957e-49bd-b7de-e168c22e93b7"/>
    <ds:schemaRef ds:uri="a70f6c2f-9b5c-47d1-8c69-7879e78fabdd"/>
  </ds:schemaRefs>
</ds:datastoreItem>
</file>

<file path=customXml/itemProps2.xml><?xml version="1.0" encoding="utf-8"?>
<ds:datastoreItem xmlns:ds="http://schemas.openxmlformats.org/officeDocument/2006/customXml" ds:itemID="{C4CBC829-2C16-499C-A7A2-33BA99826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73A59-B23B-4A62-9E73-9E79269DE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f6c2f-9b5c-47d1-8c69-7879e78fabdd"/>
    <ds:schemaRef ds:uri="cf6eff28-957e-49bd-b7de-e168c22e9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Tacoma-Pierce County Health Dept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Brett Cihon</dc:creator>
  <keywords/>
  <lastModifiedBy>Michelle VanCleave</lastModifiedBy>
  <revision>9</revision>
  <dcterms:created xsi:type="dcterms:W3CDTF">2025-07-08T16:38:00.0000000Z</dcterms:created>
  <dcterms:modified xsi:type="dcterms:W3CDTF">2025-07-08T22:20:59.7630773Z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0x01010004331D67C80A0D499A155D9A31F83524</vt:lpwstr>
  </property>
  <property fmtid="{D5CDD505-2E9C-101B-9397-08002B2CF9AE}" pid="3" name="MediaServiceImageTags">
    <vt:lpwstr/>
  </property>
</Properties>
</file>